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C92" w:rsidRDefault="00B37C92" w:rsidP="00085EC1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="00D949E4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</w:t>
      </w:r>
      <w:r w:rsid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ХХ</w:t>
      </w:r>
      <w:r w:rsidR="001A71A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сесії Кегичівської селищної ради</w:t>
      </w:r>
    </w:p>
    <w:p w:rsidR="00B574D7" w:rsidRPr="00B37C92" w:rsidRDefault="00B574D7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</w:t>
      </w:r>
    </w:p>
    <w:p w:rsidR="00B37C92" w:rsidRPr="00772270" w:rsidRDefault="00B574D7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від 26 серпня 2022 року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B37C92" w:rsidRPr="00772270">
        <w:rPr>
          <w:rFonts w:ascii="Times New Roman" w:hAnsi="Times New Roman" w:cs="Times New Roman"/>
          <w:bCs/>
          <w:iCs/>
          <w:sz w:val="28"/>
          <w:szCs w:val="28"/>
          <w:lang w:val="uk-UA"/>
        </w:rPr>
        <w:t>№</w:t>
      </w:r>
      <w:r w:rsidRPr="0077227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6588</w:t>
      </w:r>
      <w:r w:rsidR="00B37C92" w:rsidRPr="0077227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D949E4" w:rsidRDefault="00B37C92" w:rsidP="007F3F0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B37C92" w:rsidRPr="007F3F01" w:rsidRDefault="007F3F01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</w:t>
      </w:r>
      <w:proofErr w:type="spellStart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</w:t>
      </w:r>
      <w:proofErr w:type="spellEnd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2-2024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B37C92" w:rsidRPr="007F3F01" w:rsidRDefault="00B37C92" w:rsidP="00B37C92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7F3F01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5EC1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смт Кегичівка</w:t>
      </w:r>
    </w:p>
    <w:p w:rsidR="001A71A5" w:rsidRPr="00724599" w:rsidRDefault="00B37C92" w:rsidP="0072459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59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:rsidR="007F3F01" w:rsidRPr="007F3F01" w:rsidRDefault="00FF1D59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</w:t>
      </w:r>
      <w:proofErr w:type="spellStart"/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</w:t>
      </w:r>
      <w:proofErr w:type="spellEnd"/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міжрайонного відділу Управління Служби безпеки України в Харківській області 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2-2024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:rsidR="00D949E4" w:rsidRDefault="007F3F01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    </w:t>
            </w:r>
            <w:r>
              <w:rPr>
                <w:sz w:val="28"/>
                <w:szCs w:val="28"/>
                <w:lang w:val="uk-UA"/>
              </w:rPr>
              <w:t>в Харківській області</w:t>
            </w:r>
            <w:r w:rsidR="00D949E4">
              <w:rPr>
                <w:sz w:val="28"/>
                <w:szCs w:val="28"/>
                <w:lang w:val="uk-UA"/>
              </w:rPr>
              <w:t>,</w:t>
            </w: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F3F01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>, 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7F3F01">
              <w:rPr>
                <w:sz w:val="28"/>
                <w:szCs w:val="28"/>
                <w:lang w:val="uk-UA"/>
              </w:rPr>
              <w:t>ро службу безпеки України</w:t>
            </w:r>
            <w:r w:rsidR="00F54B1C">
              <w:rPr>
                <w:sz w:val="28"/>
                <w:szCs w:val="28"/>
                <w:lang w:val="uk-UA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Загальний відділ Кегичівської селищної</w:t>
            </w:r>
            <w:r w:rsidRPr="00740228">
              <w:rPr>
                <w:sz w:val="28"/>
                <w:szCs w:val="28"/>
                <w:lang w:val="uk-UA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72270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7F3F01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Управі</w:t>
            </w:r>
            <w:r w:rsidR="001A71A5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</w:t>
            </w:r>
            <w:r>
              <w:rPr>
                <w:sz w:val="28"/>
                <w:szCs w:val="28"/>
                <w:lang w:val="uk-UA"/>
              </w:rPr>
              <w:t xml:space="preserve">в Харківській області, Лозівський міжрайонний відділ </w:t>
            </w:r>
            <w:proofErr w:type="spellStart"/>
            <w:r>
              <w:rPr>
                <w:sz w:val="28"/>
                <w:szCs w:val="28"/>
                <w:lang w:val="uk-UA"/>
              </w:rPr>
              <w:t>Упралвіння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Служби безпеки України в Харківській області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261EF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1A71A5">
              <w:rPr>
                <w:sz w:val="28"/>
                <w:szCs w:val="28"/>
                <w:lang w:val="uk-UA"/>
              </w:rPr>
              <w:t>2-2024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 w:rsidR="001A71A5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к</w:t>
            </w:r>
            <w:r w:rsidR="001A71A5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Default="001A71A5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03E4F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00000</w:t>
            </w:r>
            <w:r w:rsidR="00B37C9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B37C92">
              <w:rPr>
                <w:sz w:val="28"/>
                <w:szCs w:val="28"/>
                <w:lang w:val="uk-UA"/>
              </w:rPr>
              <w:t>грн</w:t>
            </w:r>
            <w:proofErr w:type="spellEnd"/>
            <w:r w:rsidR="00B37C92">
              <w:rPr>
                <w:sz w:val="28"/>
                <w:szCs w:val="28"/>
                <w:lang w:val="uk-UA"/>
              </w:rPr>
              <w:t xml:space="preserve"> </w:t>
            </w:r>
          </w:p>
          <w:p w:rsidR="00B37C92" w:rsidRPr="00FC00D4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</w:tc>
      </w:tr>
    </w:tbl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Default="00B37C92" w:rsidP="00B37C92">
      <w:pPr>
        <w:rPr>
          <w:lang w:val="uk-UA"/>
        </w:rPr>
      </w:pPr>
    </w:p>
    <w:p w:rsidR="000D6E13" w:rsidRDefault="000D6E13" w:rsidP="00B37C92">
      <w:pPr>
        <w:rPr>
          <w:lang w:val="uk-UA"/>
        </w:rPr>
      </w:pPr>
    </w:p>
    <w:p w:rsidR="000D6E13" w:rsidRDefault="000D6E13" w:rsidP="00B37C92">
      <w:pPr>
        <w:rPr>
          <w:lang w:val="uk-UA"/>
        </w:rPr>
      </w:pPr>
    </w:p>
    <w:p w:rsidR="00FF1D59" w:rsidRDefault="00FF1D59" w:rsidP="00724599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:rsidR="000D6E13" w:rsidRPr="007F3F01" w:rsidRDefault="000D6E13" w:rsidP="000D6E1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111637956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</w:t>
      </w:r>
      <w:proofErr w:type="spellStart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</w:t>
      </w:r>
      <w:proofErr w:type="spellEnd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2-2024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bookmarkEnd w:id="0"/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54B1C" w:rsidRPr="00FF1D59" w:rsidRDefault="00B37C92" w:rsidP="00FF1D5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1" w:name="n47"/>
      <w:bookmarkEnd w:id="1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діяльності </w:t>
      </w:r>
      <w:proofErr w:type="spellStart"/>
      <w:r w:rsidR="000D6E13">
        <w:rPr>
          <w:rFonts w:ascii="Times New Roman" w:hAnsi="Times New Roman" w:cs="Times New Roman"/>
          <w:sz w:val="28"/>
          <w:szCs w:val="28"/>
          <w:lang w:val="uk-UA"/>
        </w:rPr>
        <w:t>Лозівського</w:t>
      </w:r>
      <w:proofErr w:type="spellEnd"/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2 - 2024</w:t>
      </w:r>
      <w:r w:rsidR="0026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6E13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Програма) розроблено відповідно до Законів України «Про місцеве самоврядування в Україні»,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України»,                            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</w:t>
      </w:r>
      <w:r w:rsidR="000D6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Службу безпеки України»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:rsidR="00C74A86" w:rsidRPr="00FF1D59" w:rsidRDefault="00C74A86" w:rsidP="00FF1D59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статт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ей</w:t>
      </w:r>
      <w:proofErr w:type="spellEnd"/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DF5011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«Про місцеве самоврядування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Україні»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пунк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17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18 частини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1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статей 12,19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України». </w:t>
      </w:r>
    </w:p>
    <w:p w:rsidR="00F54B1C" w:rsidRDefault="00F54B1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1.3.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Програма за своїм змістом включає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заходи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діяльності сил безпеки шляхом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 нагальних проблем матеріально-технічного забезпечення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</w:t>
      </w:r>
      <w:proofErr w:type="spellEnd"/>
      <w:r w:rsidR="001428F8" w:rsidRP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міжрайонного відділу Управління Служби безпеки України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території Кегичівської селищної ради</w:t>
      </w:r>
      <w:r w:rsidRPr="0011305F"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  <w:t>.</w:t>
      </w:r>
    </w:p>
    <w:p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:rsidR="00E370EC" w:rsidRPr="00FF1D59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покладено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принцип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сил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громад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 селищної ради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стану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proofErr w:type="gram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</w:t>
      </w:r>
      <w:proofErr w:type="gram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ілактики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її порушення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370EC" w:rsidRPr="00F54B1C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2.2.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 стратегічним завданням Програми є підтримк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органів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щодо підтримання належного стану 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надання допомоги у матеріально-технічн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ому оснащенні   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їхньої діяльності, що підвищить ефективність профілактики, розслідування та розкриття злочинів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FF1D59" w:rsidRDefault="00FF1D59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428F8" w:rsidRDefault="00E370EC" w:rsidP="00DF5011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реалізаці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 державної політики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сфері державної безпеки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зміцнення законності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правопорядку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покращення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криміногенної обстановки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забезпечення профілактики правопорушень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F5011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вирішення питань щодо матеріально-технічного забезпечення 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підрозділ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DF5011" w:rsidRDefault="00DF5011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1E287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="00DF5011" w:rsidRPr="00DF50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І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F5011" w:rsidRDefault="00E370EC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завданнями Програми є</w:t>
      </w:r>
      <w:r w:rsidR="001A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матеріально-технічне забезпечення </w:t>
      </w:r>
      <w:proofErr w:type="spellStart"/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озівського</w:t>
      </w:r>
      <w:proofErr w:type="spellEnd"/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міжрайонного відділу управління Служби безпеки України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в Харківській області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2 - 2024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шляхом виконання заходів, визначених у Додатку.</w:t>
      </w:r>
    </w:p>
    <w:p w:rsidR="00703E4F" w:rsidRPr="00724599" w:rsidRDefault="00703E4F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Кегичівської селищної </w:t>
      </w:r>
      <w:r w:rsidR="002D6B9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джерел, </w:t>
      </w: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E2876" w:rsidRPr="00FF1D59" w:rsidRDefault="00B37C92" w:rsidP="00DF5011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DF50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підвищити рівень державної 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езпеки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Кегичівської селищної ради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рівень матеріально-технічного забезпечення </w:t>
      </w:r>
      <w:proofErr w:type="spellStart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Лозівського</w:t>
      </w:r>
      <w:proofErr w:type="spellEnd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міжрайонного відділу Управління Служби безпеки </w:t>
      </w:r>
      <w:proofErr w:type="spellStart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proofErr w:type="spellEnd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Харківській області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37C92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428F8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ють </w:t>
      </w:r>
      <w:r w:rsidR="001428F8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Лозівський міжрайонний  відділ  Управління  Служби  безпеки  України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Харківській </w:t>
      </w:r>
    </w:p>
    <w:p w:rsidR="001E2876" w:rsidRPr="00FF1D59" w:rsidRDefault="001428F8" w:rsidP="001428F8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бласті спільно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фінансовим відділом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Кегичівської селищної ради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8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та комунальної власності.</w:t>
      </w:r>
    </w:p>
    <w:p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5011" w:rsidRPr="00FF1D59" w:rsidRDefault="00DF5011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5304" w:rsidRDefault="007C5304" w:rsidP="007C5304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 селищний голова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510450" w:rsidRPr="005104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proofErr w:type="spellStart"/>
      <w:r w:rsidR="00510450" w:rsidRPr="00510450">
        <w:rPr>
          <w:rFonts w:ascii="Times New Roman" w:hAnsi="Times New Roman" w:cs="Times New Roman"/>
          <w:b/>
        </w:rPr>
        <w:t>ориг</w:t>
      </w:r>
      <w:bookmarkStart w:id="2" w:name="_GoBack"/>
      <w:bookmarkEnd w:id="2"/>
      <w:r w:rsidR="00510450" w:rsidRPr="00510450">
        <w:rPr>
          <w:rFonts w:ascii="Times New Roman" w:hAnsi="Times New Roman" w:cs="Times New Roman"/>
          <w:b/>
        </w:rPr>
        <w:t>інал</w:t>
      </w:r>
      <w:proofErr w:type="spellEnd"/>
      <w:r w:rsidR="00510450" w:rsidRPr="00510450">
        <w:rPr>
          <w:rFonts w:ascii="Times New Roman" w:hAnsi="Times New Roman" w:cs="Times New Roman"/>
          <w:b/>
        </w:rPr>
        <w:t xml:space="preserve"> </w:t>
      </w:r>
      <w:proofErr w:type="spellStart"/>
      <w:r w:rsidR="00510450" w:rsidRPr="00510450">
        <w:rPr>
          <w:rFonts w:ascii="Times New Roman" w:hAnsi="Times New Roman" w:cs="Times New Roman"/>
          <w:b/>
        </w:rPr>
        <w:t>підписано</w:t>
      </w:r>
      <w:proofErr w:type="spellEnd"/>
      <w:r w:rsidR="005104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p w:rsidR="00B37C92" w:rsidRPr="00FF1D59" w:rsidRDefault="00B37C92" w:rsidP="007C5304">
      <w:pPr>
        <w:tabs>
          <w:tab w:val="left" w:pos="36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724599">
      <w:headerReference w:type="default" r:id="rId9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E92" w:rsidRDefault="008C3E92" w:rsidP="00606A93">
      <w:pPr>
        <w:spacing w:after="0" w:line="240" w:lineRule="auto"/>
      </w:pPr>
      <w:r>
        <w:separator/>
      </w:r>
    </w:p>
  </w:endnote>
  <w:endnote w:type="continuationSeparator" w:id="0">
    <w:p w:rsidR="008C3E92" w:rsidRDefault="008C3E92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E92" w:rsidRDefault="008C3E92" w:rsidP="00606A93">
      <w:pPr>
        <w:spacing w:after="0" w:line="240" w:lineRule="auto"/>
      </w:pPr>
      <w:r>
        <w:separator/>
      </w:r>
    </w:p>
  </w:footnote>
  <w:footnote w:type="continuationSeparator" w:id="0">
    <w:p w:rsidR="008C3E92" w:rsidRDefault="008C3E92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691670"/>
      <w:docPartObj>
        <w:docPartGallery w:val="Page Numbers (Top of Page)"/>
        <w:docPartUnique/>
      </w:docPartObj>
    </w:sdtPr>
    <w:sdtContent>
      <w:p w:rsidR="00724599" w:rsidRDefault="00EF33D9">
        <w:pPr>
          <w:pStyle w:val="a5"/>
          <w:jc w:val="center"/>
        </w:pPr>
        <w:r>
          <w:fldChar w:fldCharType="begin"/>
        </w:r>
        <w:r w:rsidR="00724599">
          <w:instrText>PAGE   \* MERGEFORMAT</w:instrText>
        </w:r>
        <w:r>
          <w:fldChar w:fldCharType="separate"/>
        </w:r>
        <w:r w:rsidR="00772270">
          <w:rPr>
            <w:noProof/>
          </w:rPr>
          <w:t>2</w:t>
        </w:r>
        <w:r>
          <w:fldChar w:fldCharType="end"/>
        </w:r>
      </w:p>
    </w:sdtContent>
  </w:sdt>
  <w:p w:rsidR="00724599" w:rsidRDefault="0072459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42793"/>
    <w:rsid w:val="00066BE4"/>
    <w:rsid w:val="00085EC1"/>
    <w:rsid w:val="000A058D"/>
    <w:rsid w:val="000B3426"/>
    <w:rsid w:val="000D4ABA"/>
    <w:rsid w:val="000D6E13"/>
    <w:rsid w:val="0011305F"/>
    <w:rsid w:val="00117749"/>
    <w:rsid w:val="001215AB"/>
    <w:rsid w:val="00136CDF"/>
    <w:rsid w:val="00140CA0"/>
    <w:rsid w:val="001428F8"/>
    <w:rsid w:val="00157C28"/>
    <w:rsid w:val="00161598"/>
    <w:rsid w:val="001A71A5"/>
    <w:rsid w:val="001E2876"/>
    <w:rsid w:val="001E3485"/>
    <w:rsid w:val="001E5648"/>
    <w:rsid w:val="001F0F4B"/>
    <w:rsid w:val="00212748"/>
    <w:rsid w:val="00261EF9"/>
    <w:rsid w:val="002826D2"/>
    <w:rsid w:val="00292EE1"/>
    <w:rsid w:val="002947DE"/>
    <w:rsid w:val="002D4008"/>
    <w:rsid w:val="002D6B98"/>
    <w:rsid w:val="0030507F"/>
    <w:rsid w:val="003576A9"/>
    <w:rsid w:val="00361447"/>
    <w:rsid w:val="0036178B"/>
    <w:rsid w:val="0036709C"/>
    <w:rsid w:val="003746F3"/>
    <w:rsid w:val="00386F32"/>
    <w:rsid w:val="003F5650"/>
    <w:rsid w:val="00406F2E"/>
    <w:rsid w:val="004342DA"/>
    <w:rsid w:val="00441E73"/>
    <w:rsid w:val="00466D8E"/>
    <w:rsid w:val="004A248F"/>
    <w:rsid w:val="004A36D7"/>
    <w:rsid w:val="004B6AF4"/>
    <w:rsid w:val="004C2C29"/>
    <w:rsid w:val="004D332C"/>
    <w:rsid w:val="004D6D04"/>
    <w:rsid w:val="004E3C33"/>
    <w:rsid w:val="00506348"/>
    <w:rsid w:val="00510450"/>
    <w:rsid w:val="00532A51"/>
    <w:rsid w:val="00542342"/>
    <w:rsid w:val="00553A96"/>
    <w:rsid w:val="00556585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93575"/>
    <w:rsid w:val="006A2B1F"/>
    <w:rsid w:val="006A57E2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72270"/>
    <w:rsid w:val="00785CD7"/>
    <w:rsid w:val="007A4909"/>
    <w:rsid w:val="007B38A6"/>
    <w:rsid w:val="007B5AD1"/>
    <w:rsid w:val="007C11FD"/>
    <w:rsid w:val="007C2A3E"/>
    <w:rsid w:val="007C5304"/>
    <w:rsid w:val="007E2FEC"/>
    <w:rsid w:val="007E5216"/>
    <w:rsid w:val="007F38E5"/>
    <w:rsid w:val="007F3F01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0FE1"/>
    <w:rsid w:val="008863A2"/>
    <w:rsid w:val="008B6CA7"/>
    <w:rsid w:val="008C3E92"/>
    <w:rsid w:val="008C7D2C"/>
    <w:rsid w:val="008D111F"/>
    <w:rsid w:val="008F2823"/>
    <w:rsid w:val="008F45FE"/>
    <w:rsid w:val="009134AF"/>
    <w:rsid w:val="009210F8"/>
    <w:rsid w:val="00931510"/>
    <w:rsid w:val="0094691D"/>
    <w:rsid w:val="0096349D"/>
    <w:rsid w:val="00965E13"/>
    <w:rsid w:val="0096659B"/>
    <w:rsid w:val="009866A8"/>
    <w:rsid w:val="0099229F"/>
    <w:rsid w:val="009974BD"/>
    <w:rsid w:val="00A00E5B"/>
    <w:rsid w:val="00A017B5"/>
    <w:rsid w:val="00A05748"/>
    <w:rsid w:val="00A24025"/>
    <w:rsid w:val="00A72C1B"/>
    <w:rsid w:val="00A84663"/>
    <w:rsid w:val="00AB4DBF"/>
    <w:rsid w:val="00AB7A75"/>
    <w:rsid w:val="00AC2818"/>
    <w:rsid w:val="00AC664E"/>
    <w:rsid w:val="00AD52BD"/>
    <w:rsid w:val="00AE1143"/>
    <w:rsid w:val="00B06B48"/>
    <w:rsid w:val="00B06C68"/>
    <w:rsid w:val="00B07B6C"/>
    <w:rsid w:val="00B108F9"/>
    <w:rsid w:val="00B35FAC"/>
    <w:rsid w:val="00B37C92"/>
    <w:rsid w:val="00B45FF3"/>
    <w:rsid w:val="00B4796A"/>
    <w:rsid w:val="00B574D7"/>
    <w:rsid w:val="00B65E3E"/>
    <w:rsid w:val="00B71DE8"/>
    <w:rsid w:val="00B74AAA"/>
    <w:rsid w:val="00B83356"/>
    <w:rsid w:val="00BA19C7"/>
    <w:rsid w:val="00BA20A4"/>
    <w:rsid w:val="00BB384A"/>
    <w:rsid w:val="00C346EC"/>
    <w:rsid w:val="00C62328"/>
    <w:rsid w:val="00C74A86"/>
    <w:rsid w:val="00C76776"/>
    <w:rsid w:val="00CB014E"/>
    <w:rsid w:val="00CC79BE"/>
    <w:rsid w:val="00CE607A"/>
    <w:rsid w:val="00CF6B89"/>
    <w:rsid w:val="00D62F1B"/>
    <w:rsid w:val="00D905C9"/>
    <w:rsid w:val="00D949E4"/>
    <w:rsid w:val="00DA16D4"/>
    <w:rsid w:val="00DA3B36"/>
    <w:rsid w:val="00DB0153"/>
    <w:rsid w:val="00DB3006"/>
    <w:rsid w:val="00DB7F13"/>
    <w:rsid w:val="00DC6548"/>
    <w:rsid w:val="00DF5011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13FE"/>
    <w:rsid w:val="00EE4049"/>
    <w:rsid w:val="00EE7C2E"/>
    <w:rsid w:val="00EE7C6E"/>
    <w:rsid w:val="00EF33D9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B48"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02FD3-D274-4048-937E-A68754D7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12</cp:revision>
  <cp:lastPrinted>2022-08-26T08:06:00Z</cp:lastPrinted>
  <dcterms:created xsi:type="dcterms:W3CDTF">2022-08-22T06:05:00Z</dcterms:created>
  <dcterms:modified xsi:type="dcterms:W3CDTF">2022-08-30T07:03:00Z</dcterms:modified>
</cp:coreProperties>
</file>